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568E" w14:textId="32A4C5F5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:lang w:eastAsia="zh-TW"/>
          <w14:ligatures w14:val="none"/>
        </w:rPr>
      </w:pPr>
      <w:r w:rsidRPr="00507396">
        <w:rPr>
          <w:rFonts w:ascii="ＭＳ 明朝" w:eastAsia="ＭＳ 明朝" w:hAnsi="ＭＳ 明朝" w:cs="Times New Roman" w:hint="eastAsia"/>
          <w:sz w:val="21"/>
          <w:szCs w:val="20"/>
          <w:lang w:eastAsia="zh-TW"/>
          <w14:ligatures w14:val="none"/>
        </w:rPr>
        <w:t>（芸術文化学部日本文学科）　　　　　　　　　　　　　　　　　　　　　　　　　　　　　　　　　（様式１）</w:t>
      </w:r>
    </w:p>
    <w:tbl>
      <w:tblPr>
        <w:tblStyle w:val="aa"/>
        <w:tblW w:w="6095" w:type="dxa"/>
        <w:tblInd w:w="3539" w:type="dxa"/>
        <w:tblLook w:val="04A0" w:firstRow="1" w:lastRow="0" w:firstColumn="1" w:lastColumn="0" w:noHBand="0" w:noVBand="1"/>
      </w:tblPr>
      <w:tblGrid>
        <w:gridCol w:w="1701"/>
        <w:gridCol w:w="4394"/>
      </w:tblGrid>
      <w:tr w:rsidR="00507396" w:rsidRPr="00507396" w14:paraId="63005EB0" w14:textId="77777777" w:rsidTr="00A555C2">
        <w:tc>
          <w:tcPr>
            <w:tcW w:w="1701" w:type="dxa"/>
          </w:tcPr>
          <w:p w14:paraId="3E885B28" w14:textId="77777777" w:rsidR="00A555C2" w:rsidRPr="00507396" w:rsidRDefault="00A555C2" w:rsidP="00A555C2">
            <w:pPr>
              <w:spacing w:line="480" w:lineRule="auto"/>
              <w:ind w:firstLineChars="100" w:firstLine="191"/>
              <w:rPr>
                <w:rFonts w:ascii="ＭＳ 明朝" w:eastAsia="ＭＳ 明朝" w:hAnsi="ＭＳ 明朝" w:cs="Times New Roman"/>
                <w:szCs w:val="20"/>
              </w:rPr>
            </w:pPr>
            <w:r w:rsidRPr="00507396">
              <w:rPr>
                <w:rFonts w:ascii="ＭＳ 明朝" w:eastAsia="ＭＳ 明朝" w:hAnsi="ＭＳ 明朝" w:cs="Times New Roman" w:hint="eastAsia"/>
                <w:szCs w:val="20"/>
              </w:rPr>
              <w:t>受験番号</w:t>
            </w:r>
          </w:p>
        </w:tc>
        <w:tc>
          <w:tcPr>
            <w:tcW w:w="4394" w:type="dxa"/>
          </w:tcPr>
          <w:p w14:paraId="101DD1A5" w14:textId="77777777" w:rsidR="00A555C2" w:rsidRPr="00507396" w:rsidRDefault="00A555C2" w:rsidP="00A555C2">
            <w:pPr>
              <w:spacing w:line="480" w:lineRule="auto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507396"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</w:p>
        </w:tc>
      </w:tr>
    </w:tbl>
    <w:p w14:paraId="203D652C" w14:textId="77777777" w:rsidR="00A555C2" w:rsidRPr="00507396" w:rsidRDefault="00A555C2" w:rsidP="00A555C2">
      <w:pPr>
        <w:numPr>
          <w:ilvl w:val="0"/>
          <w:numId w:val="2"/>
        </w:num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印の欄には、記入しないでください。</w:t>
      </w:r>
    </w:p>
    <w:p w14:paraId="6E5F1DA7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201733F" w14:textId="77777777" w:rsidR="00A555C2" w:rsidRPr="00507396" w:rsidRDefault="00A555C2" w:rsidP="00A555C2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z w:val="32"/>
          <w:szCs w:val="32"/>
          <w14:ligatures w14:val="none"/>
        </w:rPr>
      </w:pPr>
      <w:bookmarkStart w:id="0" w:name="_Hlk162955867"/>
      <w:r w:rsidRPr="00507396">
        <w:rPr>
          <w:rFonts w:ascii="ＭＳ 明朝" w:eastAsia="ＭＳ 明朝" w:hAnsi="ＭＳ 明朝" w:cs="Times New Roman" w:hint="eastAsia"/>
          <w:b/>
          <w:bCs/>
          <w:sz w:val="32"/>
          <w:szCs w:val="32"/>
          <w14:ligatures w14:val="none"/>
        </w:rPr>
        <w:t>「高等学校入学以降の主体的な取り組み」</w:t>
      </w:r>
      <w:bookmarkEnd w:id="0"/>
      <w:r w:rsidRPr="00507396">
        <w:rPr>
          <w:rFonts w:ascii="ＭＳ 明朝" w:eastAsia="ＭＳ 明朝" w:hAnsi="ＭＳ 明朝" w:cs="Times New Roman" w:hint="eastAsia"/>
          <w:b/>
          <w:bCs/>
          <w:sz w:val="32"/>
          <w:szCs w:val="32"/>
          <w14:ligatures w14:val="none"/>
        </w:rPr>
        <w:t>申請書</w:t>
      </w:r>
    </w:p>
    <w:p w14:paraId="1CAF212A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A555C2" w:rsidRPr="00507396" w14:paraId="27286E01" w14:textId="77777777" w:rsidTr="00A555C2">
        <w:trPr>
          <w:trHeight w:val="595"/>
        </w:trPr>
        <w:tc>
          <w:tcPr>
            <w:tcW w:w="1555" w:type="dxa"/>
          </w:tcPr>
          <w:p w14:paraId="0598039B" w14:textId="77777777" w:rsidR="00A555C2" w:rsidRPr="00507396" w:rsidRDefault="00A555C2" w:rsidP="00A555C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07396">
              <w:rPr>
                <w:rFonts w:ascii="ＭＳ 明朝" w:eastAsia="ＭＳ 明朝" w:hAnsi="ＭＳ 明朝" w:cs="Times New Roman" w:hint="eastAsia"/>
                <w:szCs w:val="20"/>
              </w:rPr>
              <w:t>氏　　名</w:t>
            </w:r>
          </w:p>
        </w:tc>
        <w:tc>
          <w:tcPr>
            <w:tcW w:w="8079" w:type="dxa"/>
          </w:tcPr>
          <w:p w14:paraId="33CEFF64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510EB90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0529CCEE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bookmarkStart w:id="1" w:name="_Hlk162956576"/>
      <w:r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【申請方法】</w:t>
      </w:r>
    </w:p>
    <w:p w14:paraId="2FA7833B" w14:textId="7E9C5112" w:rsidR="00A555C2" w:rsidRPr="00507396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・出願書類を提出する際に</w:t>
      </w:r>
      <w:r w:rsidR="0004592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、</w:t>
      </w:r>
      <w:r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この</w:t>
      </w:r>
      <w:r w:rsidRPr="00507396">
        <w:rPr>
          <w:rFonts w:ascii="ＭＳ 明朝" w:eastAsia="ＭＳ 明朝" w:hAnsi="ＭＳ 明朝" w:cs="Times New Roman"/>
          <w:sz w:val="21"/>
          <w:szCs w:val="20"/>
          <w14:ligatures w14:val="none"/>
        </w:rPr>
        <w:t>申請書</w:t>
      </w:r>
      <w:r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と</w:t>
      </w:r>
      <w:r w:rsidRPr="00507396">
        <w:rPr>
          <w:rFonts w:ascii="ＭＳ 明朝" w:eastAsia="ＭＳ 明朝" w:hAnsi="ＭＳ 明朝" w:cs="Times New Roman"/>
          <w:sz w:val="21"/>
          <w:szCs w:val="20"/>
          <w14:ligatures w14:val="none"/>
        </w:rPr>
        <w:t>「活動実績を裏付ける参考資料」を併せて提出してください。なお</w:t>
      </w:r>
      <w:r w:rsidR="00045920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、</w:t>
      </w:r>
      <w:r w:rsidRPr="00507396">
        <w:rPr>
          <w:rFonts w:ascii="ＭＳ 明朝" w:eastAsia="ＭＳ 明朝" w:hAnsi="ＭＳ 明朝" w:cs="Times New Roman"/>
          <w:sz w:val="21"/>
          <w:szCs w:val="20"/>
          <w14:ligatures w14:val="none"/>
        </w:rPr>
        <w:t>申請書は受験生本人が作成してください。</w:t>
      </w:r>
    </w:p>
    <w:p w14:paraId="48622DD3" w14:textId="77777777" w:rsidR="00A555C2" w:rsidRPr="00507396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7984C4C0" w14:textId="77777777" w:rsidR="00A555C2" w:rsidRPr="00507396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【申請にかかる留意点】</w:t>
      </w:r>
    </w:p>
    <w:p w14:paraId="757CF66E" w14:textId="535CD5C3" w:rsidR="00A555C2" w:rsidRPr="00507396" w:rsidRDefault="005B7165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・申請できる取り組み、活動実績は、</w:t>
      </w:r>
      <w:r w:rsidR="00A555C2"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高等学校入学後のものとします。</w:t>
      </w:r>
    </w:p>
    <w:p w14:paraId="5606BD64" w14:textId="6C554756" w:rsidR="00A555C2" w:rsidRPr="00507396" w:rsidRDefault="00A555C2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・申請書の作成は、「２０２５年度一般選抜学生募集要項」の「別添２　芸術文化学部日本文学科の「高等学校入学以降の主体的な取り組み」への加点に関して」の①～⑥の説明をご参照ください。</w:t>
      </w:r>
    </w:p>
    <w:p w14:paraId="5B9C80AA" w14:textId="0FBF5040" w:rsidR="00A555C2" w:rsidRPr="00507396" w:rsidRDefault="005B7165" w:rsidP="00A555C2">
      <w:pPr>
        <w:widowControl/>
        <w:spacing w:after="0" w:line="240" w:lineRule="auto"/>
        <w:ind w:left="141" w:hangingChars="74" w:hanging="141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・申請できる取り組み、活動実績は、</w:t>
      </w:r>
      <w:r w:rsidR="00A555C2"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日本文学科の定めるアドミッション・ポリシーとの関連性が強いものとします。</w:t>
      </w:r>
      <w:r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アドミッション・ポリシーと関連性のない実績については、</w:t>
      </w:r>
      <w:r w:rsidR="00A555C2" w:rsidRPr="0050739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加点の対象外となります。</w:t>
      </w:r>
    </w:p>
    <w:p w14:paraId="232C6A73" w14:textId="22DE469F" w:rsidR="00A555C2" w:rsidRPr="00507396" w:rsidRDefault="00045920" w:rsidP="00A555C2">
      <w:pPr>
        <w:spacing w:after="0" w:line="240" w:lineRule="auto"/>
        <w:ind w:left="141" w:hangingChars="74" w:hanging="141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・活動実績を通して身に付けたことについて、</w:t>
      </w:r>
      <w:r w:rsidR="00A555C2" w:rsidRPr="00507396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以下の記入欄に記入してください。</w:t>
      </w:r>
    </w:p>
    <w:bookmarkEnd w:id="1"/>
    <w:p w14:paraId="79FC937E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69B3412E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1CD87E05" w14:textId="77777777" w:rsidR="00A555C2" w:rsidRPr="00507396" w:rsidRDefault="00A555C2" w:rsidP="00A555C2">
      <w:pPr>
        <w:numPr>
          <w:ilvl w:val="0"/>
          <w:numId w:val="3"/>
        </w:num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2" w:name="_Hlk162955940"/>
      <w:r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　活動・実績の名称</w:t>
      </w:r>
    </w:p>
    <w:bookmarkEnd w:id="2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55C2" w:rsidRPr="00507396" w14:paraId="6C444AA0" w14:textId="77777777" w:rsidTr="00A555C2">
        <w:trPr>
          <w:trHeight w:val="589"/>
        </w:trPr>
        <w:tc>
          <w:tcPr>
            <w:tcW w:w="9634" w:type="dxa"/>
          </w:tcPr>
          <w:p w14:paraId="38674668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6D04CD49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2EFC58D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137A7B95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CE3AFEF" w14:textId="77777777" w:rsidR="00A555C2" w:rsidRPr="00507396" w:rsidRDefault="00A555C2" w:rsidP="00A555C2">
      <w:pPr>
        <w:numPr>
          <w:ilvl w:val="0"/>
          <w:numId w:val="3"/>
        </w:num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3" w:name="_Hlk162955982"/>
      <w:r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　実績又は活動等の主催・認定・授与・発行等の機関等の名称</w:t>
      </w:r>
    </w:p>
    <w:bookmarkEnd w:id="3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55C2" w:rsidRPr="00507396" w14:paraId="2D820295" w14:textId="77777777" w:rsidTr="00A555C2">
        <w:trPr>
          <w:trHeight w:val="675"/>
        </w:trPr>
        <w:tc>
          <w:tcPr>
            <w:tcW w:w="9634" w:type="dxa"/>
          </w:tcPr>
          <w:p w14:paraId="25E1557E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50998B4E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FA9E066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631293D3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ABDFFB6" w14:textId="77777777" w:rsidR="00A555C2" w:rsidRPr="00507396" w:rsidRDefault="00A555C2" w:rsidP="00A555C2">
      <w:pPr>
        <w:numPr>
          <w:ilvl w:val="0"/>
          <w:numId w:val="3"/>
        </w:num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4" w:name="_Hlk162956021"/>
      <w:r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　実績取得年月又は活動期間</w:t>
      </w:r>
    </w:p>
    <w:bookmarkEnd w:id="4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55C2" w:rsidRPr="00507396" w14:paraId="1985C041" w14:textId="77777777" w:rsidTr="00A555C2">
        <w:trPr>
          <w:trHeight w:val="612"/>
        </w:trPr>
        <w:tc>
          <w:tcPr>
            <w:tcW w:w="9634" w:type="dxa"/>
          </w:tcPr>
          <w:p w14:paraId="4607BED6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230E9CA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3B2D373C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0ACC66C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0F44FDF8" w14:textId="01F039E8" w:rsidR="00A555C2" w:rsidRPr="00507396" w:rsidRDefault="0042322B" w:rsidP="00A555C2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5" w:name="_Hlk162956046"/>
      <w:r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④　　</w:t>
      </w:r>
      <w:r w:rsidR="00A555C2"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活動実績等を証明する資料及び参考資料等（添付資料）</w:t>
      </w:r>
    </w:p>
    <w:p w14:paraId="64CFD9AD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14DE9FBC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78DA9E71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492E1290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078AE739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38E650A2" w14:textId="77777777" w:rsidR="00507396" w:rsidRPr="00507396" w:rsidRDefault="00507396" w:rsidP="00A555C2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6" w:name="_Hlk162956065"/>
      <w:bookmarkEnd w:id="5"/>
    </w:p>
    <w:p w14:paraId="6073E608" w14:textId="77777777" w:rsidR="00507396" w:rsidRPr="00507396" w:rsidRDefault="00507396" w:rsidP="00A555C2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</w:p>
    <w:p w14:paraId="76D51F10" w14:textId="1A6D6C40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r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lastRenderedPageBreak/>
        <w:t xml:space="preserve">⑤　</w:t>
      </w:r>
      <w:r w:rsidR="0042322B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　</w:t>
      </w:r>
      <w:r w:rsidR="003A29F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活動実績の概要（４００字程度</w:t>
      </w:r>
      <w:r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）</w:t>
      </w:r>
    </w:p>
    <w:bookmarkEnd w:id="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5C2" w:rsidRPr="00507396" w14:paraId="7C3F4CC4" w14:textId="77777777" w:rsidTr="00372F8F">
        <w:trPr>
          <w:trHeight w:val="1978"/>
        </w:trPr>
        <w:tc>
          <w:tcPr>
            <w:tcW w:w="9776" w:type="dxa"/>
          </w:tcPr>
          <w:p w14:paraId="6915B334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0088BE9E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9055605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CC1AE25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D42ACDA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1EDFC89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51FE0FB3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AAD30A7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01303C5B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2881FB0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B34785C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6FA2319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52144B9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85625BE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5BF2B284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08B754DD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2370FB08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60489C87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405B3740" w14:textId="708E5804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z w:val="21"/>
          <w:szCs w:val="20"/>
          <w14:ligatures w14:val="none"/>
        </w:rPr>
      </w:pPr>
      <w:bookmarkStart w:id="7" w:name="_Hlk162956084"/>
      <w:r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⑥　</w:t>
      </w:r>
      <w:r w:rsidR="0042322B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 xml:space="preserve">　</w:t>
      </w:r>
      <w:r w:rsidR="003A29F0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アドミッション・ポリシーや入学後の学びとの関連性（４００字程度</w:t>
      </w:r>
      <w:bookmarkStart w:id="8" w:name="_GoBack"/>
      <w:bookmarkEnd w:id="8"/>
      <w:r w:rsidRPr="00507396">
        <w:rPr>
          <w:rFonts w:ascii="ＭＳ 明朝" w:eastAsia="ＭＳ 明朝" w:hAnsi="ＭＳ 明朝" w:cs="Times New Roman" w:hint="eastAsia"/>
          <w:b/>
          <w:bCs/>
          <w:sz w:val="21"/>
          <w:szCs w:val="20"/>
          <w14:ligatures w14:val="none"/>
        </w:rPr>
        <w:t>）</w:t>
      </w:r>
      <w:bookmarkEnd w:id="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5C2" w:rsidRPr="00507396" w14:paraId="55F8FF67" w14:textId="77777777" w:rsidTr="00372F8F">
        <w:trPr>
          <w:trHeight w:val="4764"/>
        </w:trPr>
        <w:tc>
          <w:tcPr>
            <w:tcW w:w="9741" w:type="dxa"/>
          </w:tcPr>
          <w:p w14:paraId="066367D2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E92A766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4B2CD22A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187747F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48CDA72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AA504A1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7AF7DB0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275A3AE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4614FC6A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2E243CCF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F3DA3EC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3AC65C97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66DAEE1C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7ED9F88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720E0BCE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FE7D127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14:paraId="1B4F8DA0" w14:textId="77777777" w:rsidR="00A555C2" w:rsidRPr="00507396" w:rsidRDefault="00A555C2" w:rsidP="00A555C2">
            <w:pPr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4C6AE8CF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4B396FBD" w14:textId="77777777" w:rsidR="00A555C2" w:rsidRPr="00507396" w:rsidRDefault="00A555C2" w:rsidP="00A555C2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AA8F839" w14:textId="77777777" w:rsidR="008A2591" w:rsidRPr="00507396" w:rsidRDefault="008A2591">
      <w:pPr>
        <w:rPr>
          <w:rFonts w:ascii="ＭＳ 明朝" w:eastAsia="ＭＳ 明朝" w:hAnsi="ＭＳ 明朝"/>
        </w:rPr>
      </w:pPr>
    </w:p>
    <w:sectPr w:rsidR="008A2591" w:rsidRPr="00507396" w:rsidSect="0059156B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79AC" w14:textId="77777777" w:rsidR="0081549D" w:rsidRDefault="0081549D" w:rsidP="0081549D">
      <w:pPr>
        <w:spacing w:after="0" w:line="240" w:lineRule="auto"/>
      </w:pPr>
      <w:r>
        <w:separator/>
      </w:r>
    </w:p>
  </w:endnote>
  <w:endnote w:type="continuationSeparator" w:id="0">
    <w:p w14:paraId="262FA51E" w14:textId="77777777" w:rsidR="0081549D" w:rsidRDefault="0081549D" w:rsidP="0081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6063" w14:textId="77777777" w:rsidR="0081549D" w:rsidRDefault="0081549D" w:rsidP="0081549D">
      <w:pPr>
        <w:spacing w:after="0" w:line="240" w:lineRule="auto"/>
      </w:pPr>
      <w:r>
        <w:separator/>
      </w:r>
    </w:p>
  </w:footnote>
  <w:footnote w:type="continuationSeparator" w:id="0">
    <w:p w14:paraId="0106D4C4" w14:textId="77777777" w:rsidR="0081549D" w:rsidRDefault="0081549D" w:rsidP="0081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0D41"/>
    <w:multiLevelType w:val="hybridMultilevel"/>
    <w:tmpl w:val="B55AF0C8"/>
    <w:lvl w:ilvl="0" w:tplc="32BA911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E73E13"/>
    <w:multiLevelType w:val="hybridMultilevel"/>
    <w:tmpl w:val="602ACAC6"/>
    <w:lvl w:ilvl="0" w:tplc="04C8D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17A31"/>
    <w:multiLevelType w:val="hybridMultilevel"/>
    <w:tmpl w:val="5E7656F6"/>
    <w:lvl w:ilvl="0" w:tplc="980A3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C2"/>
    <w:rsid w:val="00045920"/>
    <w:rsid w:val="000A02EB"/>
    <w:rsid w:val="003922C1"/>
    <w:rsid w:val="003A29F0"/>
    <w:rsid w:val="0042322B"/>
    <w:rsid w:val="00507396"/>
    <w:rsid w:val="0059156B"/>
    <w:rsid w:val="005B7165"/>
    <w:rsid w:val="00691104"/>
    <w:rsid w:val="0081549D"/>
    <w:rsid w:val="008A2591"/>
    <w:rsid w:val="00A555C2"/>
    <w:rsid w:val="00BA6D61"/>
    <w:rsid w:val="00BB4629"/>
    <w:rsid w:val="00BD34D8"/>
    <w:rsid w:val="00F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5A275"/>
  <w15:chartTrackingRefBased/>
  <w15:docId w15:val="{D3618765-A826-4B7A-9EDC-21064439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55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55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55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55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55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55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55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555C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54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549D"/>
  </w:style>
  <w:style w:type="paragraph" w:styleId="ad">
    <w:name w:val="footer"/>
    <w:basedOn w:val="a"/>
    <w:link w:val="ae"/>
    <w:uiPriority w:val="99"/>
    <w:unhideWhenUsed/>
    <w:rsid w:val="008154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卓史</dc:creator>
  <cp:keywords/>
  <dc:description/>
  <cp:lastModifiedBy>尾道市立大学　事務局</cp:lastModifiedBy>
  <cp:revision>7</cp:revision>
  <dcterms:created xsi:type="dcterms:W3CDTF">2024-05-02T00:58:00Z</dcterms:created>
  <dcterms:modified xsi:type="dcterms:W3CDTF">2024-08-19T03:55:00Z</dcterms:modified>
</cp:coreProperties>
</file>